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84" w:rsidRDefault="004D7277" w:rsidP="00DD1C4D">
      <w:pPr>
        <w:pStyle w:val="Overskrift2"/>
      </w:pPr>
      <w:r>
        <w:t>Virtuel undervisning – eksponentielle funktioner</w:t>
      </w:r>
    </w:p>
    <w:p w:rsidR="000B7510" w:rsidRDefault="000B7510" w:rsidP="004D7277">
      <w:r>
        <w:t xml:space="preserve">I morgen torsdag den 31. oktober er jeg i Lemvig for at holde foredrag. Derfor bliver det en virtuel time, hvor I skal arbejde i grupper. Gruppeinddelingen står på bageste side i dette dokument. Hver gruppe skal aflevere én besvarelse af nedenstående </w:t>
      </w:r>
      <w:r w:rsidR="00BC3E09">
        <w:t xml:space="preserve">fire </w:t>
      </w:r>
      <w:r>
        <w:t xml:space="preserve">opgaver og aflevere dem i min boks. Formentlig kan I nå at løse dem i løbet af timen. </w:t>
      </w:r>
    </w:p>
    <w:p w:rsidR="000B7510" w:rsidRDefault="000B7510" w:rsidP="004D7277"/>
    <w:p w:rsidR="00291600" w:rsidRDefault="00291600" w:rsidP="004D7277"/>
    <w:p w:rsidR="00291600" w:rsidRDefault="00291600" w:rsidP="00291600">
      <w:pPr>
        <w:pStyle w:val="Overskrift4"/>
      </w:pPr>
      <w:r>
        <w:t>Opgave 1</w:t>
      </w:r>
    </w:p>
    <w:p w:rsidR="000907DB" w:rsidRDefault="00291600" w:rsidP="004344D7">
      <w:pPr>
        <w:spacing w:after="120"/>
      </w:pPr>
      <w:r>
        <w:t xml:space="preserve">I skal tegne grafen for </w:t>
      </w:r>
      <w:proofErr w:type="gramStart"/>
      <w:r>
        <w:t xml:space="preserve">funktionen </w:t>
      </w:r>
      <w:r w:rsidR="00026944" w:rsidRPr="00291600">
        <w:rPr>
          <w:position w:val="-10"/>
        </w:rPr>
        <w:object w:dxaOrig="1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4.25pt;height:18.75pt" o:ole="">
            <v:imagedata r:id="rId5" o:title=""/>
          </v:shape>
          <o:OLEObject Type="Embed" ProgID="Equation.DSMT4" ShapeID="_x0000_i1031" DrawAspect="Content" ObjectID="_1444654526" r:id="rId6"/>
        </w:object>
      </w:r>
      <w:r w:rsidR="00026944">
        <w:t xml:space="preserve"> i</w:t>
      </w:r>
      <w:proofErr w:type="gramEnd"/>
      <w:r w:rsidR="00026944">
        <w:t xml:space="preserve"> intervallet</w:t>
      </w:r>
      <w:r w:rsidR="000C7590">
        <w:t xml:space="preserve"> [-6,12]. </w:t>
      </w:r>
    </w:p>
    <w:p w:rsidR="000C7590" w:rsidRPr="004344D7" w:rsidRDefault="000C7590" w:rsidP="004D7277">
      <w:r>
        <w:rPr>
          <w:i/>
        </w:rPr>
        <w:t>Hjælp</w:t>
      </w:r>
      <w:r>
        <w:t xml:space="preserve">: </w:t>
      </w:r>
      <w:r w:rsidR="004344D7">
        <w:t xml:space="preserve">Inddel </w:t>
      </w:r>
      <w:r w:rsidR="004344D7">
        <w:rPr>
          <w:i/>
        </w:rPr>
        <w:t>x</w:t>
      </w:r>
      <w:r w:rsidR="004344D7">
        <w:t xml:space="preserve">-aksen nederst med tallene fra -6 til 12, så 1 cm svarer til 1. Tegn </w:t>
      </w:r>
      <w:r w:rsidR="004344D7">
        <w:rPr>
          <w:i/>
        </w:rPr>
        <w:t>y</w:t>
      </w:r>
      <w:r w:rsidR="004344D7">
        <w:t xml:space="preserve">-aksen som en lodret linje ud </w:t>
      </w:r>
      <w:proofErr w:type="gramStart"/>
      <w:r w:rsidR="004344D7">
        <w:t xml:space="preserve">for </w:t>
      </w:r>
      <w:r w:rsidR="004344D7" w:rsidRPr="004344D7">
        <w:rPr>
          <w:position w:val="-6"/>
        </w:rPr>
        <w:object w:dxaOrig="560" w:dyaOrig="279">
          <v:shape id="_x0000_i1034" type="#_x0000_t75" style="width:27.75pt;height:14.25pt" o:ole="">
            <v:imagedata r:id="rId7" o:title=""/>
          </v:shape>
          <o:OLEObject Type="Embed" ProgID="Equation.DSMT4" ShapeID="_x0000_i1034" DrawAspect="Content" ObjectID="_1444654527" r:id="rId8"/>
        </w:object>
      </w:r>
      <w:r w:rsidR="004344D7">
        <w:t>,</w:t>
      </w:r>
      <w:proofErr w:type="gramEnd"/>
      <w:r w:rsidR="004344D7">
        <w:t xml:space="preserve"> og inddel den fra 0 nederst til 25 øverst, igen så 1 cm svarer til 1. Indsæt nu de forskellige </w:t>
      </w:r>
      <w:r w:rsidR="004344D7">
        <w:rPr>
          <w:i/>
        </w:rPr>
        <w:t>x</w:t>
      </w:r>
      <w:r w:rsidR="004344D7">
        <w:t>-værdier fra skemaet nedenfor og udregn de til</w:t>
      </w:r>
      <w:r w:rsidR="0046388B">
        <w:softHyphen/>
      </w:r>
      <w:r w:rsidR="004344D7">
        <w:t>hø</w:t>
      </w:r>
      <w:r w:rsidR="0046388B">
        <w:softHyphen/>
      </w:r>
      <w:r w:rsidR="004344D7">
        <w:t>ren</w:t>
      </w:r>
      <w:r w:rsidR="0046388B">
        <w:softHyphen/>
      </w:r>
      <w:r w:rsidR="004344D7">
        <w:t xml:space="preserve">de </w:t>
      </w:r>
      <w:r w:rsidR="004344D7">
        <w:rPr>
          <w:i/>
        </w:rPr>
        <w:t>y</w:t>
      </w:r>
      <w:r w:rsidR="004344D7">
        <w:t>-værdier</w:t>
      </w:r>
      <w:r w:rsidR="00306C9B">
        <w:t xml:space="preserve"> ved indsættelse i funktions-forskriften. Skriv </w:t>
      </w:r>
      <w:r w:rsidR="00306C9B">
        <w:rPr>
          <w:i/>
        </w:rPr>
        <w:t>y</w:t>
      </w:r>
      <w:r w:rsidR="00306C9B">
        <w:t>-værdierne i skemaet. Her</w:t>
      </w:r>
      <w:r w:rsidR="0046388B">
        <w:softHyphen/>
      </w:r>
      <w:r w:rsidR="00306C9B">
        <w:t>efter kan alle punkterne tegnes ind på millimeterpapiret på næste side</w:t>
      </w:r>
      <w:r w:rsidR="00F7315B">
        <w:t xml:space="preserve">. Til sidst tegnes en </w:t>
      </w:r>
      <w:r w:rsidR="00F7315B">
        <w:rPr>
          <w:i/>
        </w:rPr>
        <w:t>blød</w:t>
      </w:r>
      <w:r w:rsidR="00F7315B">
        <w:t xml:space="preserve"> kurve igennem punkterne. </w:t>
      </w:r>
      <w:r w:rsidR="004344D7">
        <w:t xml:space="preserve">   </w:t>
      </w:r>
    </w:p>
    <w:p w:rsidR="000907DB" w:rsidRDefault="000907DB" w:rsidP="004D7277"/>
    <w:tbl>
      <w:tblPr>
        <w:tblStyle w:val="Tabel-Gitter"/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0907DB" w:rsidTr="00253FAE">
        <w:trPr>
          <w:trHeight w:val="425"/>
          <w:jc w:val="right"/>
        </w:trPr>
        <w:tc>
          <w:tcPr>
            <w:tcW w:w="849" w:type="dxa"/>
            <w:shd w:val="clear" w:color="auto" w:fill="FFE599" w:themeFill="accent4" w:themeFillTint="66"/>
            <w:vAlign w:val="center"/>
          </w:tcPr>
          <w:p w:rsidR="000907DB" w:rsidRPr="00253FAE" w:rsidRDefault="00253FAE" w:rsidP="00253FAE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x</w:t>
            </w:r>
            <w:proofErr w:type="gramEnd"/>
          </w:p>
        </w:tc>
        <w:tc>
          <w:tcPr>
            <w:tcW w:w="849" w:type="dxa"/>
            <w:vAlign w:val="center"/>
          </w:tcPr>
          <w:p w:rsidR="000907DB" w:rsidRPr="000C7590" w:rsidRDefault="000C7590" w:rsidP="00253FAE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-6</w:t>
            </w:r>
          </w:p>
        </w:tc>
        <w:tc>
          <w:tcPr>
            <w:tcW w:w="849" w:type="dxa"/>
            <w:vAlign w:val="center"/>
          </w:tcPr>
          <w:p w:rsidR="000907DB" w:rsidRPr="000C7590" w:rsidRDefault="000C7590" w:rsidP="00253FAE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-5</w:t>
            </w:r>
          </w:p>
        </w:tc>
        <w:tc>
          <w:tcPr>
            <w:tcW w:w="849" w:type="dxa"/>
            <w:vAlign w:val="center"/>
          </w:tcPr>
          <w:p w:rsidR="000907DB" w:rsidRPr="000C7590" w:rsidRDefault="000C7590" w:rsidP="00253FAE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-4</w:t>
            </w:r>
          </w:p>
        </w:tc>
        <w:tc>
          <w:tcPr>
            <w:tcW w:w="849" w:type="dxa"/>
            <w:vAlign w:val="center"/>
          </w:tcPr>
          <w:p w:rsidR="000907DB" w:rsidRPr="000C7590" w:rsidRDefault="000C7590" w:rsidP="00253FAE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-3</w:t>
            </w:r>
          </w:p>
        </w:tc>
        <w:tc>
          <w:tcPr>
            <w:tcW w:w="849" w:type="dxa"/>
            <w:vAlign w:val="center"/>
          </w:tcPr>
          <w:p w:rsidR="000907DB" w:rsidRPr="000C7590" w:rsidRDefault="000C7590" w:rsidP="00253FAE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-2</w:t>
            </w:r>
          </w:p>
        </w:tc>
        <w:tc>
          <w:tcPr>
            <w:tcW w:w="850" w:type="dxa"/>
            <w:vAlign w:val="center"/>
          </w:tcPr>
          <w:p w:rsidR="000907DB" w:rsidRPr="000C7590" w:rsidRDefault="000C7590" w:rsidP="00253FAE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-1</w:t>
            </w:r>
          </w:p>
        </w:tc>
        <w:tc>
          <w:tcPr>
            <w:tcW w:w="850" w:type="dxa"/>
            <w:vAlign w:val="center"/>
          </w:tcPr>
          <w:p w:rsidR="000907DB" w:rsidRPr="000C7590" w:rsidRDefault="000C7590" w:rsidP="00253FAE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907DB" w:rsidRPr="000C7590" w:rsidRDefault="000C7590" w:rsidP="00253FAE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0907DB" w:rsidRPr="000C7590" w:rsidRDefault="000C7590" w:rsidP="00253FAE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</w:tr>
      <w:tr w:rsidR="000907DB" w:rsidTr="00253FAE">
        <w:trPr>
          <w:trHeight w:val="425"/>
          <w:jc w:val="right"/>
        </w:trPr>
        <w:tc>
          <w:tcPr>
            <w:tcW w:w="849" w:type="dxa"/>
            <w:shd w:val="clear" w:color="auto" w:fill="FFE599" w:themeFill="accent4" w:themeFillTint="66"/>
            <w:vAlign w:val="center"/>
          </w:tcPr>
          <w:p w:rsidR="000907DB" w:rsidRPr="00253FAE" w:rsidRDefault="00253FAE" w:rsidP="00253FAE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y</w:t>
            </w:r>
            <w:proofErr w:type="gramEnd"/>
          </w:p>
        </w:tc>
        <w:tc>
          <w:tcPr>
            <w:tcW w:w="849" w:type="dxa"/>
            <w:vAlign w:val="center"/>
          </w:tcPr>
          <w:p w:rsidR="000907DB" w:rsidRPr="000C7590" w:rsidRDefault="000907DB" w:rsidP="00253FA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49" w:type="dxa"/>
            <w:vAlign w:val="center"/>
          </w:tcPr>
          <w:p w:rsidR="000907DB" w:rsidRPr="000C7590" w:rsidRDefault="000907DB" w:rsidP="00253FA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49" w:type="dxa"/>
            <w:vAlign w:val="center"/>
          </w:tcPr>
          <w:p w:rsidR="000907DB" w:rsidRPr="000C7590" w:rsidRDefault="000907DB" w:rsidP="00253FA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49" w:type="dxa"/>
            <w:vAlign w:val="center"/>
          </w:tcPr>
          <w:p w:rsidR="000907DB" w:rsidRPr="000C7590" w:rsidRDefault="000907DB" w:rsidP="00253FA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49" w:type="dxa"/>
            <w:vAlign w:val="center"/>
          </w:tcPr>
          <w:p w:rsidR="000907DB" w:rsidRPr="000C7590" w:rsidRDefault="000907DB" w:rsidP="00253FA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907DB" w:rsidRPr="000C7590" w:rsidRDefault="000907DB" w:rsidP="00253FA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907DB" w:rsidRPr="000C7590" w:rsidRDefault="000907DB" w:rsidP="00253FA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907DB" w:rsidRPr="000C7590" w:rsidRDefault="000907DB" w:rsidP="00253FA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907DB" w:rsidRPr="000C7590" w:rsidRDefault="000907DB" w:rsidP="00253FA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:rsidR="000C7590" w:rsidRDefault="000C7590" w:rsidP="000C7590"/>
    <w:tbl>
      <w:tblPr>
        <w:tblStyle w:val="Tabel-Gitter"/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0C7590" w:rsidTr="000C7590">
        <w:trPr>
          <w:trHeight w:val="425"/>
          <w:jc w:val="right"/>
        </w:trPr>
        <w:tc>
          <w:tcPr>
            <w:tcW w:w="849" w:type="dxa"/>
            <w:shd w:val="clear" w:color="auto" w:fill="auto"/>
            <w:vAlign w:val="center"/>
          </w:tcPr>
          <w:p w:rsidR="000C7590" w:rsidRPr="000C7590" w:rsidRDefault="000C7590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849" w:type="dxa"/>
            <w:vAlign w:val="center"/>
          </w:tcPr>
          <w:p w:rsidR="000C7590" w:rsidRPr="000C7590" w:rsidRDefault="000C7590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849" w:type="dxa"/>
            <w:vAlign w:val="center"/>
          </w:tcPr>
          <w:p w:rsidR="000C7590" w:rsidRPr="000C7590" w:rsidRDefault="000C7590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849" w:type="dxa"/>
            <w:vAlign w:val="center"/>
          </w:tcPr>
          <w:p w:rsidR="000C7590" w:rsidRPr="000C7590" w:rsidRDefault="000C7590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849" w:type="dxa"/>
            <w:vAlign w:val="center"/>
          </w:tcPr>
          <w:p w:rsidR="000C7590" w:rsidRPr="000C7590" w:rsidRDefault="000C7590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849" w:type="dxa"/>
            <w:vAlign w:val="center"/>
          </w:tcPr>
          <w:p w:rsidR="000C7590" w:rsidRPr="000C7590" w:rsidRDefault="000C7590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850" w:type="dxa"/>
            <w:vAlign w:val="center"/>
          </w:tcPr>
          <w:p w:rsidR="000C7590" w:rsidRPr="000C7590" w:rsidRDefault="000C7590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tcW w:w="850" w:type="dxa"/>
            <w:vAlign w:val="center"/>
          </w:tcPr>
          <w:p w:rsidR="000C7590" w:rsidRPr="000C7590" w:rsidRDefault="000C7590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0C7590" w:rsidRPr="000C7590" w:rsidRDefault="000C7590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0C7590" w:rsidRPr="000C7590" w:rsidRDefault="000C7590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</w:t>
            </w:r>
          </w:p>
        </w:tc>
      </w:tr>
      <w:tr w:rsidR="000C7590" w:rsidTr="000C7590">
        <w:trPr>
          <w:trHeight w:val="425"/>
          <w:jc w:val="right"/>
        </w:trPr>
        <w:tc>
          <w:tcPr>
            <w:tcW w:w="849" w:type="dxa"/>
            <w:shd w:val="clear" w:color="auto" w:fill="auto"/>
            <w:vAlign w:val="center"/>
          </w:tcPr>
          <w:p w:rsidR="000C7590" w:rsidRPr="000C7590" w:rsidRDefault="000C7590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49" w:type="dxa"/>
            <w:vAlign w:val="center"/>
          </w:tcPr>
          <w:p w:rsidR="000C7590" w:rsidRPr="000C7590" w:rsidRDefault="000C7590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49" w:type="dxa"/>
            <w:vAlign w:val="center"/>
          </w:tcPr>
          <w:p w:rsidR="000C7590" w:rsidRPr="000C7590" w:rsidRDefault="000C7590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49" w:type="dxa"/>
            <w:vAlign w:val="center"/>
          </w:tcPr>
          <w:p w:rsidR="000C7590" w:rsidRPr="000C7590" w:rsidRDefault="000C7590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49" w:type="dxa"/>
            <w:vAlign w:val="center"/>
          </w:tcPr>
          <w:p w:rsidR="000C7590" w:rsidRPr="000C7590" w:rsidRDefault="000C7590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49" w:type="dxa"/>
            <w:vAlign w:val="center"/>
          </w:tcPr>
          <w:p w:rsidR="000C7590" w:rsidRPr="000C7590" w:rsidRDefault="000C7590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C7590" w:rsidRPr="000C7590" w:rsidRDefault="000C7590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C7590" w:rsidRPr="000C7590" w:rsidRDefault="000C7590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C7590" w:rsidRPr="000C7590" w:rsidRDefault="000C7590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C7590" w:rsidRPr="000C7590" w:rsidRDefault="000C7590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:rsidR="000C7590" w:rsidRDefault="000C7590" w:rsidP="000C7590"/>
    <w:p w:rsidR="000C7590" w:rsidRDefault="000C7590" w:rsidP="004D7277"/>
    <w:p w:rsidR="000C7590" w:rsidRDefault="000C7590" w:rsidP="000C7590">
      <w:pPr>
        <w:pStyle w:val="Overskrift4"/>
      </w:pPr>
      <w:r>
        <w:t>Opgave 2</w:t>
      </w:r>
    </w:p>
    <w:p w:rsidR="00AC6D84" w:rsidRDefault="00AC6D84" w:rsidP="00386FD2">
      <w:pPr>
        <w:pStyle w:val="Ingenafstand"/>
      </w:pPr>
      <w:r>
        <w:t xml:space="preserve">I skal tegne grafen for </w:t>
      </w:r>
      <w:proofErr w:type="gramStart"/>
      <w:r>
        <w:t xml:space="preserve">funktionen </w:t>
      </w:r>
      <w:r w:rsidRPr="00291600">
        <w:rPr>
          <w:position w:val="-10"/>
        </w:rPr>
        <w:object w:dxaOrig="1540" w:dyaOrig="380">
          <v:shape id="_x0000_i1037" type="#_x0000_t75" style="width:77.25pt;height:18.75pt" o:ole="">
            <v:imagedata r:id="rId9" o:title=""/>
          </v:shape>
          <o:OLEObject Type="Embed" ProgID="Equation.DSMT4" ShapeID="_x0000_i1037" DrawAspect="Content" ObjectID="_1444654528" r:id="rId10"/>
        </w:object>
      </w:r>
      <w:r>
        <w:t xml:space="preserve"> i</w:t>
      </w:r>
      <w:proofErr w:type="gramEnd"/>
      <w:r>
        <w:t xml:space="preserve"> intervallet</w:t>
      </w:r>
      <w:r>
        <w:t xml:space="preserve"> [-6,12] på samme måde som ovenfor. </w:t>
      </w:r>
      <w:r w:rsidR="00EF1F12">
        <w:t xml:space="preserve">Grafen </w:t>
      </w:r>
      <w:r>
        <w:t xml:space="preserve">skal indtegnes i </w:t>
      </w:r>
      <w:r w:rsidRPr="00386FD2">
        <w:rPr>
          <w:i/>
          <w:color w:val="FF0000"/>
        </w:rPr>
        <w:t>samme</w:t>
      </w:r>
      <w:r w:rsidRPr="00386FD2">
        <w:rPr>
          <w:color w:val="FF0000"/>
        </w:rPr>
        <w:t xml:space="preserve"> </w:t>
      </w:r>
      <w:r>
        <w:t xml:space="preserve">koordinatsystem som </w:t>
      </w:r>
      <w:r w:rsidR="00EF1F12">
        <w:t>grafen fra forrige opgave</w:t>
      </w:r>
      <w:r>
        <w:t xml:space="preserve">. </w:t>
      </w:r>
    </w:p>
    <w:p w:rsidR="00613C1E" w:rsidRDefault="00613C1E" w:rsidP="00386FD2">
      <w:pPr>
        <w:pStyle w:val="Ingenafstand"/>
      </w:pPr>
    </w:p>
    <w:p w:rsidR="00613C1E" w:rsidRDefault="00613C1E" w:rsidP="00613C1E"/>
    <w:tbl>
      <w:tblPr>
        <w:tblStyle w:val="Tabel-Gitter"/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613C1E" w:rsidTr="00707D2C">
        <w:trPr>
          <w:trHeight w:val="425"/>
          <w:jc w:val="right"/>
        </w:trPr>
        <w:tc>
          <w:tcPr>
            <w:tcW w:w="849" w:type="dxa"/>
            <w:shd w:val="clear" w:color="auto" w:fill="FFE599" w:themeFill="accent4" w:themeFillTint="66"/>
            <w:vAlign w:val="center"/>
          </w:tcPr>
          <w:p w:rsidR="00613C1E" w:rsidRPr="00253FAE" w:rsidRDefault="00613C1E" w:rsidP="00707D2C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x</w:t>
            </w:r>
            <w:proofErr w:type="gramEnd"/>
          </w:p>
        </w:tc>
        <w:tc>
          <w:tcPr>
            <w:tcW w:w="849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-6</w:t>
            </w:r>
          </w:p>
        </w:tc>
        <w:tc>
          <w:tcPr>
            <w:tcW w:w="849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-5</w:t>
            </w:r>
          </w:p>
        </w:tc>
        <w:tc>
          <w:tcPr>
            <w:tcW w:w="849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-4</w:t>
            </w:r>
          </w:p>
        </w:tc>
        <w:tc>
          <w:tcPr>
            <w:tcW w:w="849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-3</w:t>
            </w:r>
          </w:p>
        </w:tc>
        <w:tc>
          <w:tcPr>
            <w:tcW w:w="849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-2</w:t>
            </w:r>
          </w:p>
        </w:tc>
        <w:tc>
          <w:tcPr>
            <w:tcW w:w="850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-1</w:t>
            </w:r>
          </w:p>
        </w:tc>
        <w:tc>
          <w:tcPr>
            <w:tcW w:w="850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</w:tr>
      <w:tr w:rsidR="00613C1E" w:rsidTr="00707D2C">
        <w:trPr>
          <w:trHeight w:val="425"/>
          <w:jc w:val="right"/>
        </w:trPr>
        <w:tc>
          <w:tcPr>
            <w:tcW w:w="849" w:type="dxa"/>
            <w:shd w:val="clear" w:color="auto" w:fill="FFE599" w:themeFill="accent4" w:themeFillTint="66"/>
            <w:vAlign w:val="center"/>
          </w:tcPr>
          <w:p w:rsidR="00613C1E" w:rsidRPr="00253FAE" w:rsidRDefault="00613C1E" w:rsidP="00707D2C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y</w:t>
            </w:r>
            <w:proofErr w:type="gramEnd"/>
          </w:p>
        </w:tc>
        <w:tc>
          <w:tcPr>
            <w:tcW w:w="849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49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49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49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49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:rsidR="00613C1E" w:rsidRDefault="00613C1E" w:rsidP="00613C1E"/>
    <w:tbl>
      <w:tblPr>
        <w:tblStyle w:val="Tabel-Gitter"/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613C1E" w:rsidTr="00707D2C">
        <w:trPr>
          <w:trHeight w:val="425"/>
          <w:jc w:val="right"/>
        </w:trPr>
        <w:tc>
          <w:tcPr>
            <w:tcW w:w="849" w:type="dxa"/>
            <w:shd w:val="clear" w:color="auto" w:fill="auto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849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849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849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849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849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850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tcW w:w="850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</w:t>
            </w:r>
          </w:p>
        </w:tc>
      </w:tr>
      <w:tr w:rsidR="00613C1E" w:rsidTr="00707D2C">
        <w:trPr>
          <w:trHeight w:val="425"/>
          <w:jc w:val="right"/>
        </w:trPr>
        <w:tc>
          <w:tcPr>
            <w:tcW w:w="849" w:type="dxa"/>
            <w:shd w:val="clear" w:color="auto" w:fill="auto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49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49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49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49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49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13C1E" w:rsidRPr="000C7590" w:rsidRDefault="00613C1E" w:rsidP="00707D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:rsidR="00613C1E" w:rsidRDefault="00613C1E" w:rsidP="00613C1E"/>
    <w:p w:rsidR="00613C1E" w:rsidRDefault="00613C1E" w:rsidP="00386FD2">
      <w:pPr>
        <w:pStyle w:val="Ingenafstand"/>
      </w:pPr>
    </w:p>
    <w:p w:rsidR="00EF1F12" w:rsidRDefault="00EF1F12" w:rsidP="00EF1F12">
      <w:pPr>
        <w:pStyle w:val="Overskrift4"/>
      </w:pPr>
      <w:r>
        <w:t>Opgave 3</w:t>
      </w:r>
    </w:p>
    <w:p w:rsidR="00EF1F12" w:rsidRDefault="00EF1F12" w:rsidP="00EF1F12">
      <w:r>
        <w:t xml:space="preserve">Grafen for en eksponentiel </w:t>
      </w:r>
      <w:proofErr w:type="gramStart"/>
      <w:r>
        <w:t xml:space="preserve">funktion </w:t>
      </w:r>
      <w:r w:rsidRPr="00EF1F12">
        <w:rPr>
          <w:position w:val="-10"/>
        </w:rPr>
        <w:object w:dxaOrig="1219" w:dyaOrig="380">
          <v:shape id="_x0000_i1047" type="#_x0000_t75" style="width:60.75pt;height:18.75pt" o:ole="">
            <v:imagedata r:id="rId11" o:title=""/>
          </v:shape>
          <o:OLEObject Type="Embed" ProgID="Equation.DSMT4" ShapeID="_x0000_i1047" DrawAspect="Content" ObjectID="_1444654529" r:id="rId12"/>
        </w:object>
      </w:r>
      <w:r>
        <w:t xml:space="preserve"> går</w:t>
      </w:r>
      <w:proofErr w:type="gramEnd"/>
      <w:r>
        <w:t xml:space="preserve"> igennem </w:t>
      </w:r>
      <w:r w:rsidRPr="00EF1F12">
        <w:rPr>
          <w:position w:val="-10"/>
        </w:rPr>
        <w:object w:dxaOrig="680" w:dyaOrig="320">
          <v:shape id="_x0000_i1041" type="#_x0000_t75" style="width:33.75pt;height:15.75pt" o:ole="">
            <v:imagedata r:id="rId13" o:title=""/>
          </v:shape>
          <o:OLEObject Type="Embed" ProgID="Equation.DSMT4" ShapeID="_x0000_i1041" DrawAspect="Content" ObjectID="_1444654530" r:id="rId14"/>
        </w:object>
      </w:r>
      <w:r>
        <w:t xml:space="preserve"> og </w:t>
      </w:r>
      <w:r w:rsidRPr="00EF1F12">
        <w:rPr>
          <w:position w:val="-10"/>
        </w:rPr>
        <w:object w:dxaOrig="800" w:dyaOrig="320">
          <v:shape id="_x0000_i1044" type="#_x0000_t75" style="width:39.75pt;height:15.75pt" o:ole="">
            <v:imagedata r:id="rId15" o:title=""/>
          </v:shape>
          <o:OLEObject Type="Embed" ProgID="Equation.DSMT4" ShapeID="_x0000_i1044" DrawAspect="Content" ObjectID="_1444654531" r:id="rId16"/>
        </w:object>
      </w:r>
      <w:r>
        <w:t xml:space="preserve">. </w:t>
      </w:r>
    </w:p>
    <w:p w:rsidR="00EF1F12" w:rsidRDefault="00EF1F12" w:rsidP="00EF1F12">
      <w:pPr>
        <w:pStyle w:val="Ingenafstand"/>
      </w:pPr>
      <w:r>
        <w:t>a)</w:t>
      </w:r>
      <w:r>
        <w:tab/>
        <w:t xml:space="preserve">Bestem konstanterne </w:t>
      </w:r>
      <w:r>
        <w:rPr>
          <w:i/>
        </w:rPr>
        <w:t>a</w:t>
      </w:r>
      <w:r>
        <w:t xml:space="preserve"> og </w:t>
      </w:r>
      <w:r>
        <w:rPr>
          <w:i/>
        </w:rPr>
        <w:t>b</w:t>
      </w:r>
      <w:r>
        <w:t xml:space="preserve"> og opskriv forskriften for funktionen.  </w:t>
      </w:r>
    </w:p>
    <w:p w:rsidR="00EF1F12" w:rsidRDefault="00EF1F12" w:rsidP="00EF1F12">
      <w:pPr>
        <w:pStyle w:val="Ingenafstand"/>
      </w:pPr>
      <w:r>
        <w:t>b)</w:t>
      </w:r>
      <w:r>
        <w:tab/>
      </w:r>
      <w:proofErr w:type="gramStart"/>
      <w:r>
        <w:t xml:space="preserve">Udregn </w:t>
      </w:r>
      <w:r w:rsidRPr="00EF1F12">
        <w:rPr>
          <w:position w:val="-10"/>
        </w:rPr>
        <w:object w:dxaOrig="620" w:dyaOrig="320">
          <v:shape id="_x0000_i1050" type="#_x0000_t75" style="width:30.75pt;height:15.75pt" o:ole="">
            <v:imagedata r:id="rId17" o:title=""/>
          </v:shape>
          <o:OLEObject Type="Embed" ProgID="Equation.DSMT4" ShapeID="_x0000_i1050" DrawAspect="Content" ObjectID="_1444654532" r:id="rId18"/>
        </w:object>
      </w:r>
      <w:r>
        <w:t>.</w:t>
      </w:r>
      <w:proofErr w:type="gramEnd"/>
    </w:p>
    <w:p w:rsidR="00EF1F12" w:rsidRPr="00EF1F12" w:rsidRDefault="00EF1F12" w:rsidP="00EF1F12">
      <w:pPr>
        <w:pStyle w:val="Overskrift4"/>
      </w:pPr>
      <w:r>
        <w:t>Opgave 4</w:t>
      </w:r>
      <w:r>
        <w:tab/>
        <w:t xml:space="preserve"> </w:t>
      </w:r>
    </w:p>
    <w:p w:rsidR="00EF1F12" w:rsidRDefault="00EF1F12" w:rsidP="00FE6426">
      <w:pPr>
        <w:pStyle w:val="Ingenafstand"/>
        <w:spacing w:after="120"/>
      </w:pPr>
      <w:r>
        <w:t xml:space="preserve">Grafen for </w:t>
      </w:r>
      <w:r w:rsidR="00F65F48">
        <w:t>d</w:t>
      </w:r>
      <w:r>
        <w:t>en eksponentiel</w:t>
      </w:r>
      <w:r w:rsidR="00F65F48">
        <w:t>le</w:t>
      </w:r>
      <w:r>
        <w:t xml:space="preserve"> </w:t>
      </w:r>
      <w:proofErr w:type="gramStart"/>
      <w:r>
        <w:t xml:space="preserve">funktion </w:t>
      </w:r>
      <w:r w:rsidRPr="00EF1F12">
        <w:rPr>
          <w:position w:val="-10"/>
        </w:rPr>
        <w:object w:dxaOrig="1219" w:dyaOrig="380">
          <v:shape id="_x0000_i1054" type="#_x0000_t75" style="width:60.75pt;height:18.75pt" o:ole="">
            <v:imagedata r:id="rId11" o:title=""/>
          </v:shape>
          <o:OLEObject Type="Embed" ProgID="Equation.DSMT4" ShapeID="_x0000_i1054" DrawAspect="Content" ObjectID="_1444654533" r:id="rId19"/>
        </w:object>
      </w:r>
      <w:r>
        <w:t xml:space="preserve"> går</w:t>
      </w:r>
      <w:proofErr w:type="gramEnd"/>
      <w:r>
        <w:t xml:space="preserve"> igennem</w:t>
      </w:r>
      <w:r w:rsidR="00F65F48">
        <w:t xml:space="preserve"> punkterne</w:t>
      </w:r>
      <w:r>
        <w:t xml:space="preserve"> </w:t>
      </w:r>
      <w:r w:rsidR="00F65F48" w:rsidRPr="00EF1F12">
        <w:rPr>
          <w:position w:val="-10"/>
        </w:rPr>
        <w:object w:dxaOrig="1180" w:dyaOrig="320">
          <v:shape id="_x0000_i1056" type="#_x0000_t75" style="width:59.25pt;height:15.75pt" o:ole="">
            <v:imagedata r:id="rId20" o:title=""/>
          </v:shape>
          <o:OLEObject Type="Embed" ProgID="Equation.DSMT4" ShapeID="_x0000_i1056" DrawAspect="Content" ObjectID="_1444654534" r:id="rId21"/>
        </w:object>
      </w:r>
      <w:r>
        <w:t xml:space="preserve"> </w:t>
      </w:r>
      <w:r w:rsidR="00F65F48">
        <w:t xml:space="preserve">og </w:t>
      </w:r>
      <w:r w:rsidR="00F65F48" w:rsidRPr="00EF1F12">
        <w:rPr>
          <w:position w:val="-10"/>
        </w:rPr>
        <w:object w:dxaOrig="1180" w:dyaOrig="320">
          <v:shape id="_x0000_i1058" type="#_x0000_t75" style="width:59.25pt;height:15.75pt" o:ole="">
            <v:imagedata r:id="rId22" o:title=""/>
          </v:shape>
          <o:OLEObject Type="Embed" ProgID="Equation.DSMT4" ShapeID="_x0000_i1058" DrawAspect="Content" ObjectID="_1444654535" r:id="rId23"/>
        </w:object>
      </w:r>
      <w:r>
        <w:t>.</w:t>
      </w:r>
      <w:r w:rsidR="00703A70">
        <w:t xml:space="preserve"> Bemærk, at når koordinaterne er kommatal, så ad</w:t>
      </w:r>
      <w:r w:rsidR="00FE6426">
        <w:t>skilles de med et semikolon.</w:t>
      </w:r>
      <w:r>
        <w:t xml:space="preserve"> </w:t>
      </w:r>
    </w:p>
    <w:p w:rsidR="00BC3E09" w:rsidRDefault="00EF1F12" w:rsidP="00A33016">
      <w:pPr>
        <w:pStyle w:val="Ingenafstand"/>
      </w:pPr>
      <w:r>
        <w:t>a)</w:t>
      </w:r>
      <w:r>
        <w:tab/>
        <w:t xml:space="preserve">Bestem konstanterne </w:t>
      </w:r>
      <w:r>
        <w:rPr>
          <w:i/>
        </w:rPr>
        <w:t>a</w:t>
      </w:r>
      <w:r>
        <w:t xml:space="preserve"> og </w:t>
      </w:r>
      <w:r>
        <w:rPr>
          <w:i/>
        </w:rPr>
        <w:t>b</w:t>
      </w:r>
      <w:r>
        <w:t xml:space="preserve"> og opskriv forskriften for funktionen.</w:t>
      </w:r>
    </w:p>
    <w:p w:rsidR="00A33016" w:rsidRDefault="00BC3E09" w:rsidP="00BC3E09">
      <w:pPr>
        <w:pStyle w:val="Ingenafstand"/>
        <w:ind w:left="420" w:hanging="420"/>
      </w:pPr>
      <w:r>
        <w:t>b)</w:t>
      </w:r>
      <w:r>
        <w:tab/>
        <w:t>Hvad</w:t>
      </w:r>
      <w:r w:rsidR="00EF1F12">
        <w:t xml:space="preserve"> </w:t>
      </w:r>
      <w:r>
        <w:t xml:space="preserve">sker der med </w:t>
      </w:r>
      <w:r>
        <w:rPr>
          <w:i/>
        </w:rPr>
        <w:t>y</w:t>
      </w:r>
      <w:r>
        <w:t xml:space="preserve">, når </w:t>
      </w:r>
      <w:r>
        <w:rPr>
          <w:i/>
        </w:rPr>
        <w:t>x</w:t>
      </w:r>
      <w:r>
        <w:t xml:space="preserve"> vokser med 1? Hvad svarer det til, at der er sket</w:t>
      </w:r>
      <w:bookmarkStart w:id="0" w:name="_GoBack"/>
      <w:bookmarkEnd w:id="0"/>
      <w:r>
        <w:t xml:space="preserve"> udtrykt  i </w:t>
      </w:r>
      <w:r w:rsidRPr="00BC3E09">
        <w:rPr>
          <w:i/>
        </w:rPr>
        <w:t>procent</w:t>
      </w:r>
      <w:r>
        <w:t>?</w:t>
      </w:r>
    </w:p>
    <w:p w:rsidR="00BC3E09" w:rsidRDefault="00BC3E09" w:rsidP="00A33016">
      <w:pPr>
        <w:pStyle w:val="Ingenafstand"/>
      </w:pPr>
    </w:p>
    <w:p w:rsidR="00BC3E09" w:rsidRDefault="00BC3E09" w:rsidP="00A33016">
      <w:pPr>
        <w:pStyle w:val="Ingenafstand"/>
      </w:pPr>
    </w:p>
    <w:p w:rsidR="00BC3E09" w:rsidRDefault="00BC3E09" w:rsidP="00A33016">
      <w:pPr>
        <w:pStyle w:val="Ingenafstand"/>
      </w:pPr>
    </w:p>
    <w:p w:rsidR="00BC3E09" w:rsidRPr="00BC3E09" w:rsidRDefault="00BC3E09" w:rsidP="00A33016">
      <w:pPr>
        <w:pStyle w:val="Ingenafstand"/>
      </w:pPr>
    </w:p>
    <w:p w:rsidR="008815D9" w:rsidRDefault="008815D9" w:rsidP="00A33016">
      <w:pPr>
        <w:pStyle w:val="Ingenafstand"/>
        <w:sectPr w:rsidR="008815D9" w:rsidSect="00735E16"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</w:p>
    <w:p w:rsidR="00631155" w:rsidRDefault="00A33016" w:rsidP="00A33016">
      <w:pPr>
        <w:jc w:val="center"/>
      </w:pPr>
      <w:r>
        <w:rPr>
          <w:noProof/>
          <w:lang w:eastAsia="da-DK"/>
        </w:rPr>
        <w:drawing>
          <wp:inline distT="0" distB="0" distL="0" distR="0">
            <wp:extent cx="6505575" cy="9753600"/>
            <wp:effectExtent l="0" t="0" r="952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mindeligt millimeterpapir_RGB_rød.eps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16" w:rsidRDefault="00A33016" w:rsidP="00A33016">
      <w:pPr>
        <w:jc w:val="center"/>
      </w:pPr>
    </w:p>
    <w:p w:rsidR="008815D9" w:rsidRDefault="008815D9" w:rsidP="00631155">
      <w:pPr>
        <w:sectPr w:rsidR="008815D9" w:rsidSect="00A3301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31155" w:rsidRDefault="00631155" w:rsidP="00631155"/>
    <w:tbl>
      <w:tblPr>
        <w:tblW w:w="794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600"/>
        <w:gridCol w:w="600"/>
        <w:gridCol w:w="600"/>
        <w:gridCol w:w="600"/>
        <w:gridCol w:w="600"/>
        <w:gridCol w:w="600"/>
        <w:gridCol w:w="600"/>
        <w:gridCol w:w="600"/>
      </w:tblGrid>
      <w:tr w:rsidR="00631155" w:rsidRPr="00631155" w:rsidTr="00631155">
        <w:trPr>
          <w:trHeight w:val="630"/>
        </w:trPr>
        <w:tc>
          <w:tcPr>
            <w:tcW w:w="7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1869B"/>
                <w:sz w:val="48"/>
                <w:szCs w:val="48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31869B"/>
                <w:sz w:val="48"/>
                <w:szCs w:val="48"/>
                <w:lang w:eastAsia="da-DK"/>
              </w:rPr>
              <w:t>Holdinddeling til virtuel undervisning</w:t>
            </w:r>
          </w:p>
        </w:tc>
      </w:tr>
      <w:tr w:rsidR="00631155" w:rsidRPr="00631155" w:rsidTr="0063115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1869B"/>
                <w:sz w:val="48"/>
                <w:szCs w:val="48"/>
                <w:lang w:eastAsia="da-D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631155" w:rsidRPr="00631155" w:rsidTr="0063115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631155" w:rsidRPr="00631155" w:rsidTr="00631155">
        <w:trPr>
          <w:trHeight w:val="30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da-DK"/>
              </w:rPr>
              <w:t>Fornavn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da-DK"/>
              </w:rPr>
              <w:t>Efternavn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da-DK"/>
              </w:rPr>
              <w:t>Gr. 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da-DK"/>
              </w:rPr>
              <w:t>Gr. 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da-DK"/>
              </w:rPr>
              <w:t>Gr. 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da-DK"/>
              </w:rPr>
              <w:t>Gr. 4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da-DK"/>
              </w:rPr>
              <w:t>Gr. 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da-DK"/>
              </w:rPr>
              <w:t>Gr. 6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da-DK"/>
              </w:rPr>
              <w:t>Gr. 7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Anne Steen</w:t>
            </w:r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Nissen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 xml:space="preserve">Arian </w:t>
            </w:r>
            <w:proofErr w:type="spellStart"/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Khabibovitj</w:t>
            </w:r>
            <w:proofErr w:type="spellEnd"/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proofErr w:type="spellStart"/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Qasemi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Cassandra</w:t>
            </w:r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Bennetzen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Emil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Emilie Støvring</w:t>
            </w:r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Ernstrøm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Emilie Vogensen</w:t>
            </w:r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Egtved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Emma Nørregaard</w:t>
            </w:r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Janssen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proofErr w:type="spellStart"/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Ewelina</w:t>
            </w:r>
            <w:proofErr w:type="spellEnd"/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 xml:space="preserve"> Magda</w:t>
            </w:r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proofErr w:type="spellStart"/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Lichota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Freja Adler Sturm</w:t>
            </w:r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Nielsen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Ina Bargmann</w:t>
            </w:r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Meyer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Julie</w:t>
            </w:r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proofErr w:type="spellStart"/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Fløgstad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7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Karoline Ramsgaard</w:t>
            </w:r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Kaptain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Katrine Norden</w:t>
            </w:r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Rasmussen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Kristian Hadberg</w:t>
            </w:r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Mikkelsen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Line Andersen</w:t>
            </w:r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proofErr w:type="spellStart"/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Worch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Line Vinter</w:t>
            </w:r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Thøgesen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Maiken Maj</w:t>
            </w:r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Jørgensen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Maiken</w:t>
            </w:r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Morsing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7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Martin Sandager</w:t>
            </w:r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Hansen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7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Mathilde Caroline</w:t>
            </w:r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Lehmann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 xml:space="preserve">Mette </w:t>
            </w:r>
            <w:proofErr w:type="spellStart"/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Kleemeyer</w:t>
            </w:r>
            <w:proofErr w:type="spellEnd"/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Jensen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Mikkel</w:t>
            </w:r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Hejsel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Nanna Philbert</w:t>
            </w:r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Engel-Andreasen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7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 xml:space="preserve">Noa </w:t>
            </w:r>
            <w:proofErr w:type="spellStart"/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Elman</w:t>
            </w:r>
            <w:proofErr w:type="spellEnd"/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Højland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Rikke</w:t>
            </w:r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Lund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Sarah</w:t>
            </w:r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proofErr w:type="spellStart"/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Nouf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Toke Kjær</w:t>
            </w:r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Langvad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</w:tr>
      <w:tr w:rsidR="00631155" w:rsidRPr="00631155" w:rsidTr="0063115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Yann Bernard Bastrup</w:t>
            </w:r>
            <w:r w:rsidRPr="00631155">
              <w:rPr>
                <w:rFonts w:ascii="Calibri" w:eastAsia="Times New Roman" w:hAnsi="Calibri" w:cs="Times New Roman"/>
                <w:color w:val="215967"/>
                <w:sz w:val="22"/>
                <w:lang w:eastAsia="da-D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</w:pPr>
            <w:proofErr w:type="spellStart"/>
            <w:r w:rsidRPr="00631155">
              <w:rPr>
                <w:rFonts w:ascii="Calibri" w:eastAsia="Times New Roman" w:hAnsi="Calibri" w:cs="Times New Roman"/>
                <w:color w:val="215967"/>
                <w:sz w:val="20"/>
                <w:szCs w:val="20"/>
                <w:lang w:eastAsia="da-DK"/>
              </w:rPr>
              <w:t>Perruchon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155" w:rsidRPr="00631155" w:rsidRDefault="00631155" w:rsidP="00631155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</w:pPr>
            <w:r w:rsidRPr="00631155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da-DK"/>
              </w:rPr>
              <w:t> </w:t>
            </w:r>
          </w:p>
        </w:tc>
      </w:tr>
    </w:tbl>
    <w:p w:rsidR="00EF1F12" w:rsidRDefault="00EF1F12" w:rsidP="00EF1F12">
      <w:pPr>
        <w:pStyle w:val="Ingenafstand"/>
      </w:pPr>
    </w:p>
    <w:p w:rsidR="004D7277" w:rsidRPr="004D7277" w:rsidRDefault="00026944" w:rsidP="000C7590">
      <w:pPr>
        <w:pStyle w:val="Overskrift4"/>
      </w:pPr>
      <w:r>
        <w:t xml:space="preserve"> </w:t>
      </w:r>
      <w:r w:rsidR="00291600">
        <w:t xml:space="preserve"> </w:t>
      </w:r>
    </w:p>
    <w:sectPr w:rsidR="004D7277" w:rsidRPr="004D7277" w:rsidSect="008815D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77"/>
    <w:rsid w:val="000169BE"/>
    <w:rsid w:val="00026944"/>
    <w:rsid w:val="00061741"/>
    <w:rsid w:val="000907DB"/>
    <w:rsid w:val="000B7510"/>
    <w:rsid w:val="000C7590"/>
    <w:rsid w:val="00142FCA"/>
    <w:rsid w:val="0017091F"/>
    <w:rsid w:val="00187257"/>
    <w:rsid w:val="00253FAE"/>
    <w:rsid w:val="00291600"/>
    <w:rsid w:val="00306C9B"/>
    <w:rsid w:val="00386FD2"/>
    <w:rsid w:val="004344D7"/>
    <w:rsid w:val="0046388B"/>
    <w:rsid w:val="004D7277"/>
    <w:rsid w:val="00592B86"/>
    <w:rsid w:val="00613C1E"/>
    <w:rsid w:val="00631155"/>
    <w:rsid w:val="00703A70"/>
    <w:rsid w:val="00735E16"/>
    <w:rsid w:val="00765B8C"/>
    <w:rsid w:val="00770200"/>
    <w:rsid w:val="008815D9"/>
    <w:rsid w:val="008864A6"/>
    <w:rsid w:val="009D47C4"/>
    <w:rsid w:val="009E0284"/>
    <w:rsid w:val="00A33016"/>
    <w:rsid w:val="00A35B0D"/>
    <w:rsid w:val="00AC6D84"/>
    <w:rsid w:val="00BA03E8"/>
    <w:rsid w:val="00BB5061"/>
    <w:rsid w:val="00BC3E09"/>
    <w:rsid w:val="00DA07D8"/>
    <w:rsid w:val="00DD1C4D"/>
    <w:rsid w:val="00DF4514"/>
    <w:rsid w:val="00E43ECC"/>
    <w:rsid w:val="00EE31CF"/>
    <w:rsid w:val="00EF1F12"/>
    <w:rsid w:val="00F65F48"/>
    <w:rsid w:val="00F7315B"/>
    <w:rsid w:val="00FD32AD"/>
    <w:rsid w:val="00FD3971"/>
    <w:rsid w:val="00FE55EF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BC113-7B89-42F7-99AA-D7054411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2B86"/>
    <w:pPr>
      <w:keepNext/>
      <w:keepLines/>
      <w:spacing w:before="240" w:after="360" w:line="240" w:lineRule="auto"/>
      <w:jc w:val="center"/>
      <w:outlineLvl w:val="0"/>
    </w:pPr>
    <w:rPr>
      <w:rFonts w:ascii="Calibri" w:eastAsiaTheme="majorEastAsia" w:hAnsi="Calibri" w:cstheme="majorBidi"/>
      <w:b/>
      <w:color w:val="2E74B5" w:themeColor="accent1" w:themeShade="BF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2B86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2E74B5" w:themeColor="accent1" w:themeShade="BF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03E8"/>
    <w:pPr>
      <w:keepNext/>
      <w:keepLines/>
      <w:spacing w:after="12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A03E8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A03E8"/>
    <w:pPr>
      <w:keepNext/>
      <w:keepLines/>
      <w:jc w:val="left"/>
      <w:outlineLvl w:val="4"/>
    </w:pPr>
    <w:rPr>
      <w:rFonts w:eastAsiaTheme="majorEastAsia" w:cstheme="majorBidi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92B86"/>
    <w:rPr>
      <w:rFonts w:ascii="Calibri" w:eastAsiaTheme="majorEastAsia" w:hAnsi="Calibri" w:cstheme="majorBidi"/>
      <w:b/>
      <w:color w:val="2E74B5" w:themeColor="accent1" w:themeShade="BF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2B86"/>
    <w:rPr>
      <w:rFonts w:ascii="Times New Roman" w:eastAsiaTheme="majorEastAsia" w:hAnsi="Times New Roman" w:cstheme="majorBidi"/>
      <w:b/>
      <w:color w:val="2E74B5" w:themeColor="accent1" w:themeShade="BF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A03E8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A03E8"/>
    <w:rPr>
      <w:rFonts w:ascii="Times New Roman" w:eastAsiaTheme="majorEastAsia" w:hAnsi="Times New Roman" w:cstheme="majorBidi"/>
      <w:b/>
      <w:iCs/>
      <w:color w:val="2E74B5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A03E8"/>
    <w:rPr>
      <w:rFonts w:ascii="Times New Roman" w:eastAsiaTheme="majorEastAsia" w:hAnsi="Times New Roman" w:cstheme="majorBidi"/>
      <w:b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A1F3E-4778-4410-BDEE-72527992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448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26</cp:revision>
  <cp:lastPrinted>2013-10-30T14:58:00Z</cp:lastPrinted>
  <dcterms:created xsi:type="dcterms:W3CDTF">2013-10-30T13:27:00Z</dcterms:created>
  <dcterms:modified xsi:type="dcterms:W3CDTF">2013-10-30T15:07:00Z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